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E0675" w:rsidRPr="000305CC"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0305CC" w:rsidRDefault="000E0675" w:rsidP="008936F9">
            <w:pPr>
              <w:spacing w:after="0" w:line="240" w:lineRule="auto"/>
              <w:rPr>
                <w:rFonts w:eastAsia="Calibri" w:cstheme="minorHAnsi"/>
                <w:b/>
              </w:rPr>
            </w:pPr>
            <w:r w:rsidRPr="000305CC">
              <w:rPr>
                <w:rFonts w:cstheme="minorHAnsi"/>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E0675" w:rsidRPr="000305CC" w:rsidRDefault="000E0675" w:rsidP="008936F9">
            <w:pPr>
              <w:spacing w:after="0" w:line="240" w:lineRule="auto"/>
              <w:rPr>
                <w:rFonts w:eastAsia="Calibri" w:cstheme="minorHAnsi"/>
                <w:b/>
              </w:rPr>
            </w:pPr>
          </w:p>
        </w:tc>
      </w:tr>
      <w:tr w:rsidR="000E0675" w:rsidRPr="000305CC"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0305CC" w:rsidRDefault="000E0675" w:rsidP="008936F9">
            <w:pPr>
              <w:spacing w:after="0" w:line="240" w:lineRule="auto"/>
              <w:rPr>
                <w:rFonts w:eastAsia="Calibri" w:cstheme="minorHAnsi"/>
                <w:b/>
              </w:rPr>
            </w:pPr>
            <w:r w:rsidRPr="000305CC">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0305CC" w:rsidRDefault="000E0675" w:rsidP="008936F9">
            <w:pPr>
              <w:spacing w:after="0" w:line="240" w:lineRule="auto"/>
              <w:rPr>
                <w:rFonts w:eastAsia="Calibri" w:cstheme="minorHAnsi"/>
                <w:b/>
              </w:rPr>
            </w:pPr>
            <w:r w:rsidRPr="000305CC">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0305CC" w:rsidRDefault="000E0675" w:rsidP="008936F9">
            <w:pPr>
              <w:spacing w:after="0" w:line="240" w:lineRule="auto"/>
              <w:rPr>
                <w:rFonts w:eastAsia="Calibri" w:cstheme="minorHAnsi"/>
                <w:b/>
              </w:rPr>
            </w:pPr>
            <w:r w:rsidRPr="000305CC">
              <w:rPr>
                <w:rFonts w:cstheme="minorHAnsi"/>
                <w:b/>
              </w:rPr>
              <w:t xml:space="preserve">Nadnevak: </w:t>
            </w:r>
          </w:p>
        </w:tc>
      </w:tr>
    </w:tbl>
    <w:p w:rsidR="000E0675" w:rsidRPr="000305CC" w:rsidRDefault="000E0675">
      <w:pPr>
        <w:rPr>
          <w:rFonts w:cstheme="minorHAnsi"/>
        </w:rPr>
      </w:pPr>
    </w:p>
    <w:tbl>
      <w:tblPr>
        <w:tblStyle w:val="TableGrid"/>
        <w:tblW w:w="0" w:type="auto"/>
        <w:tblLook w:val="04A0"/>
      </w:tblPr>
      <w:tblGrid>
        <w:gridCol w:w="3085"/>
        <w:gridCol w:w="5977"/>
      </w:tblGrid>
      <w:tr w:rsidR="000E0675" w:rsidRPr="000305CC" w:rsidTr="008936F9">
        <w:tc>
          <w:tcPr>
            <w:tcW w:w="3085" w:type="dxa"/>
            <w:shd w:val="clear" w:color="auto" w:fill="E7E6E6" w:themeFill="background2"/>
          </w:tcPr>
          <w:p w:rsidR="000E0675" w:rsidRPr="000305CC" w:rsidRDefault="000E0675" w:rsidP="008936F9">
            <w:pPr>
              <w:rPr>
                <w:rFonts w:cstheme="minorHAnsi"/>
              </w:rPr>
            </w:pPr>
            <w:r w:rsidRPr="000305CC">
              <w:rPr>
                <w:rFonts w:cstheme="minorHAnsi"/>
              </w:rPr>
              <w:t xml:space="preserve">TEMA </w:t>
            </w:r>
            <w:r w:rsidR="00EB753F" w:rsidRPr="000305CC">
              <w:rPr>
                <w:rFonts w:cstheme="minorHAnsi"/>
              </w:rPr>
              <w:t>TREĆA</w:t>
            </w:r>
          </w:p>
        </w:tc>
        <w:tc>
          <w:tcPr>
            <w:tcW w:w="5977" w:type="dxa"/>
            <w:shd w:val="clear" w:color="auto" w:fill="E7E6E6" w:themeFill="background2"/>
          </w:tcPr>
          <w:p w:rsidR="000E0675" w:rsidRPr="000305CC" w:rsidRDefault="00EB753F" w:rsidP="008936F9">
            <w:pPr>
              <w:rPr>
                <w:rFonts w:cstheme="minorHAnsi"/>
                <w:b/>
              </w:rPr>
            </w:pPr>
            <w:r w:rsidRPr="000305CC">
              <w:rPr>
                <w:rFonts w:cstheme="minorHAnsi"/>
                <w:b/>
              </w:rPr>
              <w:t>LUDE GODINE</w:t>
            </w:r>
          </w:p>
        </w:tc>
      </w:tr>
      <w:tr w:rsidR="000E0675" w:rsidRPr="000305CC" w:rsidTr="008936F9">
        <w:tc>
          <w:tcPr>
            <w:tcW w:w="3085" w:type="dxa"/>
          </w:tcPr>
          <w:p w:rsidR="000E0675" w:rsidRPr="000305CC" w:rsidRDefault="000E0675" w:rsidP="008936F9">
            <w:pPr>
              <w:rPr>
                <w:rFonts w:cstheme="minorHAnsi"/>
              </w:rPr>
            </w:pPr>
            <w:r w:rsidRPr="000305CC">
              <w:rPr>
                <w:rFonts w:cstheme="minorHAnsi"/>
              </w:rPr>
              <w:t>NAZIV CJELINE</w:t>
            </w:r>
          </w:p>
        </w:tc>
        <w:tc>
          <w:tcPr>
            <w:tcW w:w="5977" w:type="dxa"/>
          </w:tcPr>
          <w:p w:rsidR="000E0675" w:rsidRPr="000305CC" w:rsidRDefault="000E0675" w:rsidP="008936F9">
            <w:pPr>
              <w:rPr>
                <w:rFonts w:cstheme="minorHAnsi"/>
                <w:b/>
              </w:rPr>
            </w:pPr>
            <w:r w:rsidRPr="000305CC">
              <w:rPr>
                <w:rFonts w:cstheme="minorHAnsi"/>
                <w:b/>
              </w:rPr>
              <w:t xml:space="preserve">Unit </w:t>
            </w:r>
            <w:r w:rsidR="00EB753F" w:rsidRPr="000305CC">
              <w:rPr>
                <w:rFonts w:cstheme="minorHAnsi"/>
                <w:b/>
              </w:rPr>
              <w:t xml:space="preserve">3 </w:t>
            </w:r>
            <w:r w:rsidR="00EB753F" w:rsidRPr="000305CC">
              <w:rPr>
                <w:rFonts w:cstheme="minorHAnsi"/>
                <w:b/>
                <w:color w:val="FF0000"/>
              </w:rPr>
              <w:t>These days</w:t>
            </w:r>
          </w:p>
        </w:tc>
      </w:tr>
      <w:tr w:rsidR="000E0675" w:rsidRPr="000305CC" w:rsidTr="008936F9">
        <w:trPr>
          <w:trHeight w:val="70"/>
        </w:trPr>
        <w:tc>
          <w:tcPr>
            <w:tcW w:w="3085" w:type="dxa"/>
            <w:shd w:val="clear" w:color="auto" w:fill="E7E6E6" w:themeFill="background2"/>
          </w:tcPr>
          <w:p w:rsidR="000E0675" w:rsidRPr="000305CC" w:rsidRDefault="000E0675" w:rsidP="008936F9">
            <w:pPr>
              <w:rPr>
                <w:rFonts w:cstheme="minorHAnsi"/>
              </w:rPr>
            </w:pPr>
            <w:r w:rsidRPr="000305CC">
              <w:rPr>
                <w:rFonts w:cstheme="minorHAnsi"/>
              </w:rPr>
              <w:t>NAZIV LEKCIJE</w:t>
            </w:r>
          </w:p>
        </w:tc>
        <w:tc>
          <w:tcPr>
            <w:tcW w:w="5977" w:type="dxa"/>
            <w:shd w:val="clear" w:color="auto" w:fill="E7E6E6" w:themeFill="background2"/>
          </w:tcPr>
          <w:p w:rsidR="000E0675" w:rsidRPr="000305CC" w:rsidRDefault="000E0675" w:rsidP="008936F9">
            <w:pPr>
              <w:rPr>
                <w:rFonts w:cstheme="minorHAnsi"/>
                <w:b/>
              </w:rPr>
            </w:pPr>
            <w:r w:rsidRPr="000305CC">
              <w:rPr>
                <w:rFonts w:cstheme="minorHAnsi"/>
                <w:b/>
              </w:rPr>
              <w:t xml:space="preserve">Lesson </w:t>
            </w:r>
            <w:r w:rsidR="00EB753F" w:rsidRPr="000305CC">
              <w:rPr>
                <w:rFonts w:cstheme="minorHAnsi"/>
                <w:b/>
              </w:rPr>
              <w:t xml:space="preserve">6 </w:t>
            </w:r>
            <w:r w:rsidR="00EB753F" w:rsidRPr="000305CC">
              <w:rPr>
                <w:rFonts w:cstheme="minorHAnsi"/>
                <w:b/>
                <w:color w:val="FF0000"/>
              </w:rPr>
              <w:t>Apps and devices</w:t>
            </w:r>
          </w:p>
        </w:tc>
      </w:tr>
    </w:tbl>
    <w:p w:rsidR="000E0675" w:rsidRPr="000305CC" w:rsidRDefault="000E0675" w:rsidP="000E0675">
      <w:pPr>
        <w:rPr>
          <w:rFonts w:cstheme="minorHAnsi"/>
        </w:rPr>
      </w:pPr>
    </w:p>
    <w:tbl>
      <w:tblPr>
        <w:tblStyle w:val="TableGrid"/>
        <w:tblW w:w="0" w:type="auto"/>
        <w:tblLook w:val="04A0"/>
      </w:tblPr>
      <w:tblGrid>
        <w:gridCol w:w="3020"/>
        <w:gridCol w:w="3021"/>
        <w:gridCol w:w="3021"/>
      </w:tblGrid>
      <w:tr w:rsidR="000E0675" w:rsidRPr="000305CC" w:rsidTr="008936F9">
        <w:trPr>
          <w:trHeight w:val="135"/>
        </w:trPr>
        <w:tc>
          <w:tcPr>
            <w:tcW w:w="3020" w:type="dxa"/>
            <w:vMerge w:val="restart"/>
            <w:shd w:val="clear" w:color="auto" w:fill="F7CAAC" w:themeFill="accent2" w:themeFillTint="66"/>
          </w:tcPr>
          <w:p w:rsidR="000E0675" w:rsidRPr="000305CC" w:rsidRDefault="000E0675" w:rsidP="008936F9">
            <w:pPr>
              <w:rPr>
                <w:rFonts w:cstheme="minorHAnsi"/>
                <w:b/>
              </w:rPr>
            </w:pPr>
            <w:r w:rsidRPr="000305CC">
              <w:rPr>
                <w:rFonts w:cstheme="minorHAnsi"/>
                <w:b/>
              </w:rPr>
              <w:t>JEZIČNI SADRŽAJI</w:t>
            </w:r>
          </w:p>
        </w:tc>
        <w:tc>
          <w:tcPr>
            <w:tcW w:w="3021" w:type="dxa"/>
            <w:shd w:val="clear" w:color="auto" w:fill="DEEAF6" w:themeFill="accent1" w:themeFillTint="33"/>
          </w:tcPr>
          <w:p w:rsidR="000E0675" w:rsidRPr="000305CC" w:rsidRDefault="000E0675" w:rsidP="008936F9">
            <w:pPr>
              <w:rPr>
                <w:rFonts w:cstheme="minorHAnsi"/>
                <w:b/>
              </w:rPr>
            </w:pPr>
            <w:r w:rsidRPr="000305CC">
              <w:rPr>
                <w:rFonts w:cstheme="minorHAnsi"/>
                <w:b/>
              </w:rPr>
              <w:t>KLJUČNI VOKABULAR</w:t>
            </w:r>
          </w:p>
        </w:tc>
        <w:tc>
          <w:tcPr>
            <w:tcW w:w="3021" w:type="dxa"/>
          </w:tcPr>
          <w:p w:rsidR="00C06B16" w:rsidRPr="000305CC" w:rsidRDefault="00C06B16" w:rsidP="00C06B16">
            <w:pPr>
              <w:pStyle w:val="Default"/>
              <w:rPr>
                <w:rFonts w:asciiTheme="minorHAnsi" w:hAnsiTheme="minorHAnsi" w:cstheme="minorHAnsi"/>
                <w:color w:val="221E1F"/>
                <w:sz w:val="20"/>
                <w:szCs w:val="20"/>
              </w:rPr>
            </w:pPr>
            <w:r w:rsidRPr="000305CC">
              <w:rPr>
                <w:rFonts w:asciiTheme="minorHAnsi" w:hAnsiTheme="minorHAnsi" w:cstheme="minorHAnsi"/>
                <w:i/>
                <w:iCs/>
                <w:color w:val="221E1F"/>
                <w:sz w:val="20"/>
                <w:szCs w:val="20"/>
              </w:rPr>
              <w:t xml:space="preserve">share, upload, stream, edit, track, e-ink, device </w:t>
            </w:r>
          </w:p>
          <w:p w:rsidR="000E0675" w:rsidRPr="000305CC" w:rsidRDefault="000E0675" w:rsidP="008936F9">
            <w:pPr>
              <w:rPr>
                <w:rFonts w:cstheme="minorHAnsi"/>
                <w:i/>
              </w:rPr>
            </w:pPr>
          </w:p>
        </w:tc>
      </w:tr>
      <w:tr w:rsidR="00C06B16" w:rsidRPr="000305CC" w:rsidTr="008936F9">
        <w:trPr>
          <w:trHeight w:val="120"/>
        </w:trPr>
        <w:tc>
          <w:tcPr>
            <w:tcW w:w="3020" w:type="dxa"/>
            <w:vMerge/>
            <w:shd w:val="clear" w:color="auto" w:fill="F7CAAC" w:themeFill="accent2" w:themeFillTint="66"/>
          </w:tcPr>
          <w:p w:rsidR="00C06B16" w:rsidRPr="000305CC" w:rsidRDefault="00C06B16" w:rsidP="008936F9">
            <w:pPr>
              <w:rPr>
                <w:rFonts w:cstheme="minorHAnsi"/>
              </w:rPr>
            </w:pPr>
          </w:p>
        </w:tc>
        <w:tc>
          <w:tcPr>
            <w:tcW w:w="3021" w:type="dxa"/>
            <w:shd w:val="clear" w:color="auto" w:fill="E2EFD9" w:themeFill="accent6" w:themeFillTint="33"/>
          </w:tcPr>
          <w:p w:rsidR="00C06B16" w:rsidRPr="000305CC" w:rsidRDefault="00C06B16" w:rsidP="008936F9">
            <w:pPr>
              <w:rPr>
                <w:rFonts w:cstheme="minorHAnsi"/>
                <w:b/>
              </w:rPr>
            </w:pPr>
            <w:r w:rsidRPr="000305CC">
              <w:rPr>
                <w:rFonts w:cstheme="minorHAnsi"/>
                <w:b/>
              </w:rPr>
              <w:t>GRAMATIKA</w:t>
            </w:r>
          </w:p>
        </w:tc>
        <w:tc>
          <w:tcPr>
            <w:tcW w:w="3021" w:type="dxa"/>
          </w:tcPr>
          <w:p w:rsidR="00C06B16" w:rsidRPr="000305CC" w:rsidRDefault="00C06B16">
            <w:pPr>
              <w:pStyle w:val="Pa17"/>
              <w:rPr>
                <w:rFonts w:asciiTheme="minorHAnsi" w:hAnsiTheme="minorHAnsi" w:cstheme="minorHAnsi"/>
                <w:color w:val="221E1F"/>
                <w:sz w:val="20"/>
                <w:szCs w:val="20"/>
              </w:rPr>
            </w:pPr>
            <w:r w:rsidRPr="000305CC">
              <w:rPr>
                <w:rFonts w:asciiTheme="minorHAnsi" w:hAnsiTheme="minorHAnsi" w:cstheme="minorHAnsi"/>
                <w:color w:val="221E1F"/>
                <w:sz w:val="20"/>
                <w:szCs w:val="20"/>
              </w:rPr>
              <w:t xml:space="preserve">Present simple </w:t>
            </w:r>
          </w:p>
          <w:p w:rsidR="00C06B16" w:rsidRPr="000305CC" w:rsidRDefault="00C06B16">
            <w:pPr>
              <w:pStyle w:val="Pa17"/>
              <w:rPr>
                <w:rFonts w:asciiTheme="minorHAnsi" w:hAnsiTheme="minorHAnsi" w:cstheme="minorHAnsi"/>
                <w:color w:val="221E1F"/>
                <w:sz w:val="20"/>
                <w:szCs w:val="20"/>
              </w:rPr>
            </w:pPr>
            <w:r w:rsidRPr="000305CC">
              <w:rPr>
                <w:rFonts w:asciiTheme="minorHAnsi" w:hAnsiTheme="minorHAnsi" w:cstheme="minorHAnsi"/>
                <w:color w:val="221E1F"/>
                <w:sz w:val="20"/>
                <w:szCs w:val="20"/>
              </w:rPr>
              <w:t xml:space="preserve">Vocabulary building – words related to apps and devices, social media and the Internet </w:t>
            </w:r>
          </w:p>
        </w:tc>
      </w:tr>
    </w:tbl>
    <w:p w:rsidR="000E0675" w:rsidRPr="000305CC" w:rsidRDefault="000E0675">
      <w:pPr>
        <w:rPr>
          <w:rFonts w:cstheme="minorHAnsi"/>
        </w:rPr>
      </w:pPr>
    </w:p>
    <w:p w:rsidR="0068066C" w:rsidRPr="000305CC" w:rsidRDefault="00207490" w:rsidP="00207490">
      <w:pPr>
        <w:jc w:val="center"/>
        <w:rPr>
          <w:rFonts w:cstheme="minorHAnsi"/>
          <w:b/>
          <w:color w:val="00B050"/>
        </w:rPr>
      </w:pPr>
      <w:r w:rsidRPr="000305CC">
        <w:rPr>
          <w:rFonts w:cstheme="minorHAnsi"/>
          <w:b/>
          <w:color w:val="00B050"/>
        </w:rPr>
        <w:t>Ishodi učenja iz PK EJ</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A.7.1. </w:t>
      </w:r>
      <w:r w:rsidRPr="000305CC">
        <w:rPr>
          <w:rFonts w:asciiTheme="minorHAnsi" w:hAnsiTheme="minorHAnsi" w:cstheme="minorHAnsi"/>
          <w:color w:val="221E1F"/>
          <w:sz w:val="18"/>
          <w:szCs w:val="18"/>
        </w:rPr>
        <w:t xml:space="preserve">Pri slušanju i čitanju učenik razumije jednostavan tekst srednje dužine i poznate tematike.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A.7.2. </w:t>
      </w:r>
      <w:r w:rsidRPr="000305CC">
        <w:rPr>
          <w:rFonts w:asciiTheme="minorHAnsi" w:hAnsiTheme="minorHAnsi" w:cstheme="minorHAnsi"/>
          <w:color w:val="221E1F"/>
          <w:sz w:val="18"/>
          <w:szCs w:val="18"/>
        </w:rPr>
        <w:t xml:space="preserve">Učenik uočava i primjenjuje naglasak i intonaciju da bi obogatio jednostavnu poruku.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A.7.3. </w:t>
      </w:r>
      <w:r w:rsidRPr="000305CC">
        <w:rPr>
          <w:rFonts w:asciiTheme="minorHAnsi" w:hAnsiTheme="minorHAnsi" w:cstheme="minorHAnsi"/>
          <w:color w:val="221E1F"/>
          <w:sz w:val="18"/>
          <w:szCs w:val="18"/>
        </w:rPr>
        <w:t xml:space="preserve">Učenik govori kratak tekst koristeći se jednostavnim jezičnim strukturama niže razine složenosti.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A.7.4. </w:t>
      </w:r>
      <w:r w:rsidRPr="000305CC">
        <w:rPr>
          <w:rFonts w:asciiTheme="minorHAnsi" w:hAnsiTheme="minorHAnsi" w:cstheme="minorHAnsi"/>
          <w:color w:val="221E1F"/>
          <w:sz w:val="18"/>
          <w:szCs w:val="18"/>
        </w:rPr>
        <w:t xml:space="preserve">Učenik sudjeluje u planiranom i jednostavnome neplaniranom razgovoru poznate tematike.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A.7.5. </w:t>
      </w:r>
      <w:r w:rsidRPr="000305CC">
        <w:rPr>
          <w:rFonts w:asciiTheme="minorHAnsi" w:hAnsiTheme="minorHAnsi" w:cstheme="minorHAnsi"/>
          <w:color w:val="221E1F"/>
          <w:sz w:val="18"/>
          <w:szCs w:val="18"/>
        </w:rPr>
        <w:t xml:space="preserve">Učenik zapisuje izgovorene jednostavne rečenice s poznatim riječima.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A.7.6. </w:t>
      </w:r>
      <w:r w:rsidRPr="000305CC">
        <w:rPr>
          <w:rFonts w:asciiTheme="minorHAnsi" w:hAnsiTheme="minorHAnsi" w:cstheme="minorHAnsi"/>
          <w:color w:val="221E1F"/>
          <w:sz w:val="18"/>
          <w:szCs w:val="18"/>
        </w:rPr>
        <w:t xml:space="preserve">Učenik piše kratak strukturiran tekst poznate tematike koristeći se jednostavnim jezičnim strukturama niže razine složenosti i primjenjujući pravopisna pravila.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B.7.1. </w:t>
      </w:r>
      <w:r w:rsidRPr="000305CC">
        <w:rPr>
          <w:rFonts w:asciiTheme="minorHAnsi" w:hAnsiTheme="minorHAnsi" w:cstheme="minorHAnsi"/>
          <w:color w:val="221E1F"/>
          <w:sz w:val="18"/>
          <w:szCs w:val="18"/>
        </w:rPr>
        <w:t xml:space="preserve">Učenik uspoređuje sličnosti i razlike među kulturama: vlastitom, zemalja ciljanog jezika i drugima.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B.7.3. </w:t>
      </w:r>
      <w:r w:rsidRPr="000305CC">
        <w:rPr>
          <w:rFonts w:asciiTheme="minorHAnsi" w:hAnsiTheme="minorHAnsi" w:cstheme="minorHAnsi"/>
          <w:color w:val="221E1F"/>
          <w:sz w:val="18"/>
          <w:szCs w:val="18"/>
        </w:rPr>
        <w:t xml:space="preserve">Učenik primjenjuje osnovne društveno-jezične funkcije jezika koristeći se jednostavnim izrazima.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B.7.4. </w:t>
      </w:r>
      <w:r w:rsidRPr="000305CC">
        <w:rPr>
          <w:rFonts w:asciiTheme="minorHAnsi" w:hAnsiTheme="minorHAnsi" w:cstheme="minorHAnsi"/>
          <w:color w:val="221E1F"/>
          <w:sz w:val="18"/>
          <w:szCs w:val="18"/>
        </w:rPr>
        <w:t xml:space="preserve">Učenik objašnjava opasnost od generalizacija, predrasuda i stereotipa kao i potrebu za njihovom razgradnjom, zatim prepoznaje postojanje osnovnih strategija za izbjegavanje i/ili prevladavanje nesporazuma te otkrivanje stereotipa i predrasuda.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B.7.5. </w:t>
      </w:r>
      <w:r w:rsidRPr="000305CC">
        <w:rPr>
          <w:rFonts w:asciiTheme="minorHAnsi" w:hAnsiTheme="minorHAnsi" w:cstheme="minorHAnsi"/>
          <w:color w:val="221E1F"/>
          <w:sz w:val="18"/>
          <w:szCs w:val="18"/>
        </w:rPr>
        <w:t xml:space="preserve">Učenik opisuje pojedine čimbenike koji pridonose (ne)razumijevanju među kulturama.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C.7.1. </w:t>
      </w:r>
      <w:r w:rsidRPr="000305CC">
        <w:rPr>
          <w:rFonts w:asciiTheme="minorHAnsi" w:hAnsiTheme="minorHAnsi" w:cstheme="minorHAnsi"/>
          <w:color w:val="221E1F"/>
          <w:sz w:val="18"/>
          <w:szCs w:val="18"/>
        </w:rPr>
        <w:t xml:space="preserve">Učenik izabire i primjenjuje osnovne kognitivne strategije učenja jezika primjerene različitim zadatcima.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C.7.2. </w:t>
      </w:r>
      <w:r w:rsidRPr="000305CC">
        <w:rPr>
          <w:rFonts w:asciiTheme="minorHAnsi" w:hAnsiTheme="minorHAnsi" w:cstheme="minorHAnsi"/>
          <w:color w:val="221E1F"/>
          <w:sz w:val="18"/>
          <w:szCs w:val="18"/>
        </w:rPr>
        <w:t xml:space="preserve">Učenik izabire i primjenjuje osnovne metakognitivne strategije učenja jezika primjerene različitim zadatcima.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C.7.3. </w:t>
      </w:r>
      <w:r w:rsidRPr="000305CC">
        <w:rPr>
          <w:rFonts w:asciiTheme="minorHAnsi" w:hAnsiTheme="minorHAnsi" w:cstheme="minorHAnsi"/>
          <w:color w:val="221E1F"/>
          <w:sz w:val="18"/>
          <w:szCs w:val="18"/>
        </w:rPr>
        <w:t xml:space="preserve">Učenik izabire i primjenjuje osnovne društveno-afektivne strategije učenja jezika primjerene različitim zadatcima.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C.7.4. </w:t>
      </w:r>
      <w:r w:rsidRPr="000305CC">
        <w:rPr>
          <w:rFonts w:asciiTheme="minorHAnsi" w:hAnsiTheme="minorHAnsi" w:cstheme="minorHAnsi"/>
          <w:color w:val="221E1F"/>
          <w:sz w:val="18"/>
          <w:szCs w:val="18"/>
        </w:rPr>
        <w:t xml:space="preserve">Učenik prilagođava osnovne tehnike kreativnog izražavanja i koristi se njima u stvaranju različitih vrsta kratkih tekstova poznatih sadržaja. </w:t>
      </w:r>
    </w:p>
    <w:p w:rsidR="000305CC" w:rsidRPr="000305CC" w:rsidRDefault="000305CC" w:rsidP="000305CC">
      <w:pPr>
        <w:pStyle w:val="Pa12"/>
        <w:rPr>
          <w:rFonts w:asciiTheme="minorHAnsi" w:hAnsiTheme="minorHAnsi" w:cstheme="minorHAnsi"/>
          <w:color w:val="221E1F"/>
          <w:sz w:val="18"/>
          <w:szCs w:val="18"/>
        </w:rPr>
      </w:pPr>
      <w:r w:rsidRPr="000305CC">
        <w:rPr>
          <w:rFonts w:asciiTheme="minorHAnsi" w:hAnsiTheme="minorHAnsi" w:cstheme="minorHAnsi"/>
          <w:b/>
          <w:bCs/>
          <w:color w:val="221E1F"/>
          <w:sz w:val="18"/>
          <w:szCs w:val="18"/>
        </w:rPr>
        <w:t xml:space="preserve">OŠ (1) EJ C.7.5. </w:t>
      </w:r>
      <w:r w:rsidRPr="000305CC">
        <w:rPr>
          <w:rFonts w:asciiTheme="minorHAnsi" w:hAnsiTheme="minorHAnsi" w:cstheme="minorHAnsi"/>
          <w:color w:val="221E1F"/>
          <w:sz w:val="18"/>
          <w:szCs w:val="18"/>
        </w:rPr>
        <w:t xml:space="preserve">Učenik povezuje osnovne vještine kritičkoga mišljenja i koristi se njima: objašnjava informacije, tumači i procjenjuje svoja i tuđa mišljenja, stavove i vrijednosti te rješava problemske situacije. </w:t>
      </w:r>
    </w:p>
    <w:p w:rsidR="00207490" w:rsidRPr="000305CC" w:rsidRDefault="000305CC" w:rsidP="000305CC">
      <w:pPr>
        <w:rPr>
          <w:rFonts w:cstheme="minorHAnsi"/>
        </w:rPr>
      </w:pPr>
      <w:r w:rsidRPr="000305CC">
        <w:rPr>
          <w:rFonts w:cstheme="minorHAnsi"/>
          <w:b/>
          <w:bCs/>
          <w:color w:val="221E1F"/>
          <w:sz w:val="18"/>
          <w:szCs w:val="18"/>
        </w:rPr>
        <w:t xml:space="preserve">OŠ (1) EJ C.7.6. </w:t>
      </w:r>
      <w:r w:rsidRPr="000305CC">
        <w:rPr>
          <w:rFonts w:cstheme="minorHAnsi"/>
          <w:color w:val="221E1F"/>
          <w:sz w:val="18"/>
          <w:szCs w:val="18"/>
        </w:rPr>
        <w:t>Učenik izabire i tumači informacije iz različitih izvora te izvodi kratke prezentacije srednje složenih sadržaja.</w:t>
      </w:r>
    </w:p>
    <w:p w:rsidR="00207490" w:rsidRPr="000305CC" w:rsidRDefault="00207490" w:rsidP="00207490">
      <w:pPr>
        <w:jc w:val="center"/>
        <w:rPr>
          <w:rFonts w:cstheme="minorHAnsi"/>
          <w:b/>
          <w:color w:val="00B050"/>
        </w:rPr>
      </w:pPr>
      <w:r w:rsidRPr="000305CC">
        <w:rPr>
          <w:rFonts w:cstheme="minorHAnsi"/>
          <w:b/>
          <w:color w:val="00B050"/>
        </w:rPr>
        <w:t>Razrada ishoda</w:t>
      </w:r>
    </w:p>
    <w:p w:rsidR="000305CC" w:rsidRPr="000305CC" w:rsidRDefault="000305CC" w:rsidP="000305CC">
      <w:pPr>
        <w:pStyle w:val="Pa13"/>
        <w:rPr>
          <w:rFonts w:asciiTheme="minorHAnsi" w:hAnsiTheme="minorHAnsi" w:cstheme="minorHAnsi"/>
          <w:color w:val="221E1F"/>
          <w:sz w:val="18"/>
          <w:szCs w:val="18"/>
        </w:rPr>
      </w:pPr>
      <w:r w:rsidRPr="000305CC">
        <w:rPr>
          <w:rStyle w:val="A7"/>
          <w:rFonts w:asciiTheme="minorHAnsi" w:hAnsiTheme="minorHAnsi" w:cstheme="minorHAnsi"/>
        </w:rPr>
        <w:t xml:space="preserve">Učenik: </w:t>
      </w:r>
    </w:p>
    <w:p w:rsidR="000305CC" w:rsidRPr="000305CC" w:rsidRDefault="000305CC" w:rsidP="000305CC">
      <w:pPr>
        <w:pStyle w:val="Pa13"/>
        <w:rPr>
          <w:rFonts w:asciiTheme="minorHAnsi" w:hAnsiTheme="minorHAnsi" w:cstheme="minorHAnsi"/>
          <w:color w:val="221E1F"/>
          <w:sz w:val="18"/>
          <w:szCs w:val="18"/>
        </w:rPr>
      </w:pPr>
      <w:r w:rsidRPr="000305CC">
        <w:rPr>
          <w:rStyle w:val="A7"/>
          <w:rFonts w:asciiTheme="minorHAnsi" w:hAnsiTheme="minorHAnsi" w:cstheme="minorHAnsi"/>
        </w:rPr>
        <w:t xml:space="preserve">– govori o različitim aplikacijama i uređajima </w:t>
      </w:r>
    </w:p>
    <w:p w:rsidR="000305CC" w:rsidRPr="000305CC" w:rsidRDefault="000305CC" w:rsidP="000305CC">
      <w:pPr>
        <w:pStyle w:val="Pa13"/>
        <w:rPr>
          <w:rFonts w:asciiTheme="minorHAnsi" w:hAnsiTheme="minorHAnsi" w:cstheme="minorHAnsi"/>
          <w:color w:val="221E1F"/>
          <w:sz w:val="18"/>
          <w:szCs w:val="18"/>
        </w:rPr>
      </w:pPr>
      <w:r w:rsidRPr="000305CC">
        <w:rPr>
          <w:rStyle w:val="A7"/>
          <w:rFonts w:asciiTheme="minorHAnsi" w:hAnsiTheme="minorHAnsi" w:cstheme="minorHAnsi"/>
        </w:rPr>
        <w:t xml:space="preserve">– sudjeluje u razgovoru o svakodnevnim radnjama na svom uređaju </w:t>
      </w:r>
    </w:p>
    <w:p w:rsidR="000305CC" w:rsidRPr="000305CC" w:rsidRDefault="000305CC" w:rsidP="000305CC">
      <w:pPr>
        <w:pStyle w:val="Pa13"/>
        <w:rPr>
          <w:rFonts w:asciiTheme="minorHAnsi" w:hAnsiTheme="minorHAnsi" w:cstheme="minorHAnsi"/>
          <w:color w:val="221E1F"/>
          <w:sz w:val="18"/>
          <w:szCs w:val="18"/>
        </w:rPr>
      </w:pPr>
      <w:r w:rsidRPr="000305CC">
        <w:rPr>
          <w:rStyle w:val="A7"/>
          <w:rFonts w:asciiTheme="minorHAnsi" w:hAnsiTheme="minorHAnsi" w:cstheme="minorHAnsi"/>
        </w:rPr>
        <w:t xml:space="preserve">– analizira različite uređaje </w:t>
      </w:r>
    </w:p>
    <w:p w:rsidR="000305CC" w:rsidRPr="000305CC" w:rsidRDefault="000305CC" w:rsidP="000305CC">
      <w:pPr>
        <w:pStyle w:val="Pa13"/>
        <w:rPr>
          <w:rFonts w:asciiTheme="minorHAnsi" w:hAnsiTheme="minorHAnsi" w:cstheme="minorHAnsi"/>
          <w:color w:val="221E1F"/>
          <w:sz w:val="18"/>
          <w:szCs w:val="18"/>
        </w:rPr>
      </w:pPr>
      <w:r w:rsidRPr="000305CC">
        <w:rPr>
          <w:rStyle w:val="A7"/>
          <w:rFonts w:asciiTheme="minorHAnsi" w:hAnsiTheme="minorHAnsi" w:cstheme="minorHAnsi"/>
        </w:rPr>
        <w:t xml:space="preserve">– određuje svrhu pojedinog uređaja </w:t>
      </w:r>
    </w:p>
    <w:p w:rsidR="00DB6E7A" w:rsidRPr="000305CC" w:rsidRDefault="000305CC" w:rsidP="000E0675">
      <w:pPr>
        <w:rPr>
          <w:rFonts w:cstheme="minorHAnsi"/>
          <w:b/>
        </w:rPr>
      </w:pPr>
      <w:r w:rsidRPr="000305CC">
        <w:rPr>
          <w:rStyle w:val="A7"/>
          <w:rFonts w:cstheme="minorHAnsi"/>
        </w:rPr>
        <w:t>– razumije tekst o elektroničkom čitaču (e-čitaču) pri čitanju.</w:t>
      </w:r>
    </w:p>
    <w:p w:rsidR="00207490" w:rsidRPr="000305CC" w:rsidRDefault="00207490" w:rsidP="003278D0">
      <w:pPr>
        <w:jc w:val="center"/>
        <w:rPr>
          <w:rFonts w:cstheme="minorHAnsi"/>
          <w:b/>
          <w:color w:val="00B050"/>
        </w:rPr>
      </w:pPr>
      <w:r w:rsidRPr="000305CC">
        <w:rPr>
          <w:rFonts w:cstheme="minorHAnsi"/>
          <w:b/>
          <w:color w:val="00B050"/>
        </w:rPr>
        <w:t>Povezivanje s MPT-om</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osr A.3.1. </w:t>
      </w:r>
      <w:r w:rsidRPr="000305CC">
        <w:rPr>
          <w:rFonts w:cstheme="minorHAnsi"/>
          <w:color w:val="221E1F"/>
          <w:sz w:val="18"/>
          <w:szCs w:val="18"/>
        </w:rPr>
        <w:t xml:space="preserve">Učenik razvija sliku o sebi.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osr A.3.2. </w:t>
      </w:r>
      <w:r w:rsidRPr="000305CC">
        <w:rPr>
          <w:rFonts w:cstheme="minorHAnsi"/>
          <w:color w:val="221E1F"/>
          <w:sz w:val="18"/>
          <w:szCs w:val="18"/>
        </w:rPr>
        <w:t xml:space="preserve">Učenik upravlja emocijama i ponašanjem.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osr A.3.3. </w:t>
      </w:r>
      <w:r w:rsidRPr="000305CC">
        <w:rPr>
          <w:rFonts w:cstheme="minorHAnsi"/>
          <w:color w:val="221E1F"/>
          <w:sz w:val="18"/>
          <w:szCs w:val="18"/>
        </w:rPr>
        <w:t xml:space="preserve">Učenik razvija osobne potencijale.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osr B.3.1. </w:t>
      </w:r>
      <w:r w:rsidRPr="000305CC">
        <w:rPr>
          <w:rFonts w:cstheme="minorHAnsi"/>
          <w:color w:val="221E1F"/>
          <w:sz w:val="18"/>
          <w:szCs w:val="18"/>
        </w:rPr>
        <w:t xml:space="preserve">Učenik obrazlaže i poštuje potrebe i osjećaje drugih.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osr B.3.2. </w:t>
      </w:r>
      <w:r w:rsidRPr="000305CC">
        <w:rPr>
          <w:rFonts w:cstheme="minorHAnsi"/>
          <w:color w:val="221E1F"/>
          <w:sz w:val="18"/>
          <w:szCs w:val="18"/>
        </w:rPr>
        <w:t xml:space="preserve">Učenik razvija komunikacijske kompetencije i odnose međusobnog poštovanja s drugima.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lastRenderedPageBreak/>
        <w:t xml:space="preserve">osr B.3.4. </w:t>
      </w:r>
      <w:r w:rsidRPr="000305CC">
        <w:rPr>
          <w:rFonts w:cstheme="minorHAnsi"/>
          <w:color w:val="221E1F"/>
          <w:sz w:val="18"/>
          <w:szCs w:val="18"/>
        </w:rPr>
        <w:t xml:space="preserve">Učenik suradnički uči i radi u timu.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uku A.3.1. </w:t>
      </w:r>
      <w:r w:rsidRPr="000305CC">
        <w:rPr>
          <w:rFonts w:cstheme="minorHAnsi"/>
          <w:color w:val="221E1F"/>
          <w:sz w:val="18"/>
          <w:szCs w:val="18"/>
        </w:rPr>
        <w:t xml:space="preserve">Učenik samostalno traži nove informacije iz različitih izvora, preoblikuje ih u novo znanje i uspješno primjenjuje pri rješavanju problema.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uku A.3.2. </w:t>
      </w:r>
      <w:r w:rsidRPr="000305CC">
        <w:rPr>
          <w:rFonts w:cstheme="minorHAnsi"/>
          <w:color w:val="221E1F"/>
          <w:sz w:val="18"/>
          <w:szCs w:val="18"/>
        </w:rPr>
        <w:t xml:space="preserve">Učenik se koristi različitim strategijama učenja te ih primjenjuje u ostvarivanju ciljeva učenja i rješavanju problema u svim područjima učenja uz povremeno  </w:t>
      </w:r>
      <w:r w:rsidRPr="000305CC">
        <w:rPr>
          <w:rFonts w:cstheme="minorHAnsi"/>
          <w:color w:val="221E1F"/>
          <w:sz w:val="18"/>
        </w:rPr>
        <w:t xml:space="preserve">praćenje učitelja.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uku B.3.4. </w:t>
      </w:r>
      <w:r w:rsidRPr="000305CC">
        <w:rPr>
          <w:rFonts w:cstheme="minorHAnsi"/>
          <w:color w:val="221E1F"/>
          <w:sz w:val="18"/>
          <w:szCs w:val="18"/>
        </w:rPr>
        <w:t xml:space="preserve">Učenik samovrednuje proces učenja i svoje rezultate, </w:t>
      </w:r>
    </w:p>
    <w:p w:rsidR="000305CC" w:rsidRPr="000305CC" w:rsidRDefault="000305CC" w:rsidP="000305CC">
      <w:pPr>
        <w:autoSpaceDE w:val="0"/>
        <w:autoSpaceDN w:val="0"/>
        <w:adjustRightInd w:val="0"/>
        <w:spacing w:after="0" w:line="241" w:lineRule="atLeast"/>
        <w:rPr>
          <w:rFonts w:cstheme="minorHAnsi"/>
          <w:color w:val="221E1F"/>
          <w:sz w:val="18"/>
          <w:szCs w:val="18"/>
        </w:rPr>
      </w:pPr>
      <w:r w:rsidRPr="000305CC">
        <w:rPr>
          <w:rFonts w:cstheme="minorHAnsi"/>
          <w:color w:val="221E1F"/>
          <w:sz w:val="18"/>
        </w:rPr>
        <w:t xml:space="preserve">procjenjuje ostvareni napredak i na temelju toga planira buduće učenje.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uku C.3.1. </w:t>
      </w:r>
      <w:r w:rsidRPr="000305CC">
        <w:rPr>
          <w:rFonts w:cstheme="minorHAnsi"/>
          <w:color w:val="221E1F"/>
          <w:sz w:val="18"/>
          <w:szCs w:val="18"/>
        </w:rPr>
        <w:t xml:space="preserve">1. Vrijednost učenja  </w:t>
      </w:r>
      <w:r w:rsidRPr="000305CC">
        <w:rPr>
          <w:rFonts w:cstheme="minorHAnsi"/>
          <w:color w:val="221E1F"/>
          <w:sz w:val="18"/>
        </w:rPr>
        <w:t xml:space="preserve">Učenik može objasniti vrijednost učenja za svoj život. </w:t>
      </w:r>
    </w:p>
    <w:p w:rsidR="000305CC" w:rsidRPr="000305CC" w:rsidRDefault="000305CC" w:rsidP="0039018F">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uku C.3.2. </w:t>
      </w:r>
      <w:r w:rsidRPr="000305CC">
        <w:rPr>
          <w:rFonts w:cstheme="minorHAnsi"/>
          <w:color w:val="221E1F"/>
          <w:sz w:val="18"/>
          <w:szCs w:val="18"/>
        </w:rPr>
        <w:t xml:space="preserve">2. Slika o njemu kao učeniku </w:t>
      </w:r>
      <w:r w:rsidR="0039018F">
        <w:rPr>
          <w:rFonts w:cstheme="minorHAnsi"/>
          <w:color w:val="221E1F"/>
          <w:sz w:val="18"/>
          <w:szCs w:val="18"/>
        </w:rPr>
        <w:t xml:space="preserve"> </w:t>
      </w:r>
      <w:r w:rsidRPr="000305CC">
        <w:rPr>
          <w:rFonts w:cstheme="minorHAnsi"/>
          <w:color w:val="221E1F"/>
          <w:sz w:val="18"/>
        </w:rPr>
        <w:t xml:space="preserve">Učenik iskazuje pozitivna i velika očekivanja i vjeruje u svoj uspjeh u učenju.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uku D.3.2. </w:t>
      </w:r>
      <w:r w:rsidRPr="000305CC">
        <w:rPr>
          <w:rFonts w:cstheme="minorHAnsi"/>
          <w:color w:val="221E1F"/>
          <w:sz w:val="18"/>
          <w:szCs w:val="18"/>
        </w:rPr>
        <w:t xml:space="preserve">3. Suradnja s drugima </w:t>
      </w:r>
    </w:p>
    <w:p w:rsidR="000305CC" w:rsidRPr="000305CC" w:rsidRDefault="000305CC" w:rsidP="000305CC">
      <w:pPr>
        <w:autoSpaceDE w:val="0"/>
        <w:autoSpaceDN w:val="0"/>
        <w:adjustRightInd w:val="0"/>
        <w:spacing w:after="0" w:line="241" w:lineRule="atLeast"/>
        <w:rPr>
          <w:rFonts w:cstheme="minorHAnsi"/>
          <w:color w:val="221E1F"/>
          <w:sz w:val="18"/>
          <w:szCs w:val="18"/>
        </w:rPr>
      </w:pPr>
      <w:r w:rsidRPr="000305CC">
        <w:rPr>
          <w:rFonts w:cstheme="minorHAnsi"/>
          <w:color w:val="221E1F"/>
          <w:sz w:val="18"/>
        </w:rPr>
        <w:t>Učenik ostvaruje dobru komunikaci</w:t>
      </w:r>
      <w:r w:rsidRPr="000305CC">
        <w:rPr>
          <w:rFonts w:cstheme="minorHAnsi"/>
          <w:color w:val="221E1F"/>
          <w:sz w:val="18"/>
        </w:rPr>
        <w:softHyphen/>
        <w:t xml:space="preserve">ju s drugima, uspješno surađuje u različitim okolnostima i spreman je zatražiti i ponuditi pomoć.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ikt A.3.1. </w:t>
      </w:r>
      <w:r w:rsidRPr="000305CC">
        <w:rPr>
          <w:rFonts w:cstheme="minorHAnsi"/>
          <w:color w:val="221E1F"/>
          <w:sz w:val="18"/>
          <w:szCs w:val="18"/>
        </w:rPr>
        <w:t xml:space="preserve">Učenik samostalno odabire odgovarajuću digitalnu tehnologiju.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ikt A.3.2. </w:t>
      </w:r>
      <w:r w:rsidRPr="000305CC">
        <w:rPr>
          <w:rFonts w:cstheme="minorHAnsi"/>
          <w:color w:val="221E1F"/>
          <w:sz w:val="18"/>
          <w:szCs w:val="18"/>
        </w:rPr>
        <w:t xml:space="preserve">Učenik se samostalno koristi raznim uređajima i programima.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ikt B.3.3. </w:t>
      </w:r>
      <w:r w:rsidRPr="000305CC">
        <w:rPr>
          <w:rFonts w:cstheme="minorHAnsi"/>
          <w:color w:val="221E1F"/>
          <w:sz w:val="18"/>
          <w:szCs w:val="18"/>
        </w:rPr>
        <w:t xml:space="preserve">Učenik poštuje međukulturne različitosti. </w:t>
      </w:r>
    </w:p>
    <w:p w:rsidR="000305CC" w:rsidRPr="000305CC" w:rsidRDefault="000305CC" w:rsidP="000305CC">
      <w:pPr>
        <w:autoSpaceDE w:val="0"/>
        <w:autoSpaceDN w:val="0"/>
        <w:adjustRightInd w:val="0"/>
        <w:spacing w:after="0" w:line="181" w:lineRule="atLeast"/>
        <w:rPr>
          <w:rFonts w:cstheme="minorHAnsi"/>
          <w:color w:val="221E1F"/>
          <w:sz w:val="18"/>
          <w:szCs w:val="18"/>
        </w:rPr>
      </w:pPr>
      <w:r w:rsidRPr="000305CC">
        <w:rPr>
          <w:rFonts w:cstheme="minorHAnsi"/>
          <w:b/>
          <w:bCs/>
          <w:color w:val="221E1F"/>
          <w:sz w:val="18"/>
          <w:szCs w:val="18"/>
        </w:rPr>
        <w:t xml:space="preserve">ikt C.3.4. </w:t>
      </w:r>
      <w:r w:rsidRPr="000305CC">
        <w:rPr>
          <w:rFonts w:cstheme="minorHAnsi"/>
          <w:color w:val="221E1F"/>
          <w:sz w:val="18"/>
          <w:szCs w:val="18"/>
        </w:rPr>
        <w:t xml:space="preserve">Učenik uz učiteljevu pomoć ili samostalno odgovorno upravlja prikupljenim informacijama. </w:t>
      </w:r>
    </w:p>
    <w:p w:rsidR="000305CC" w:rsidRPr="000305CC" w:rsidRDefault="000305CC" w:rsidP="000305CC">
      <w:pPr>
        <w:rPr>
          <w:rFonts w:cstheme="minorHAnsi"/>
          <w:b/>
          <w:color w:val="00B050"/>
        </w:rPr>
      </w:pPr>
      <w:r w:rsidRPr="000305CC">
        <w:rPr>
          <w:rFonts w:cstheme="minorHAnsi"/>
          <w:b/>
          <w:bCs/>
          <w:color w:val="221E1F"/>
          <w:sz w:val="18"/>
          <w:szCs w:val="18"/>
        </w:rPr>
        <w:t xml:space="preserve">goo A.3.3. </w:t>
      </w:r>
      <w:r w:rsidRPr="000305CC">
        <w:rPr>
          <w:rFonts w:cstheme="minorHAnsi"/>
          <w:color w:val="221E1F"/>
          <w:sz w:val="18"/>
          <w:szCs w:val="18"/>
        </w:rPr>
        <w:t>Učenik promiče ljudska prava.</w:t>
      </w:r>
    </w:p>
    <w:p w:rsidR="00797214" w:rsidRPr="000305CC" w:rsidRDefault="00F72EA7" w:rsidP="00F72EA7">
      <w:pPr>
        <w:jc w:val="center"/>
        <w:rPr>
          <w:rFonts w:cstheme="minorHAnsi"/>
          <w:b/>
          <w:color w:val="7030A0"/>
        </w:rPr>
      </w:pPr>
      <w:r w:rsidRPr="000305CC">
        <w:rPr>
          <w:rFonts w:cstheme="minorHAnsi"/>
          <w:b/>
          <w:color w:val="7030A0"/>
        </w:rPr>
        <w:t>Digitalni sadržaji:</w:t>
      </w:r>
    </w:p>
    <w:p w:rsidR="00C06B16" w:rsidRPr="000305CC" w:rsidRDefault="00C06B16" w:rsidP="00C06B16">
      <w:pPr>
        <w:pStyle w:val="Pa12"/>
        <w:rPr>
          <w:rFonts w:asciiTheme="minorHAnsi" w:hAnsiTheme="minorHAnsi" w:cstheme="minorHAnsi"/>
          <w:color w:val="221E1F"/>
          <w:sz w:val="18"/>
          <w:szCs w:val="18"/>
        </w:rPr>
      </w:pPr>
      <w:r w:rsidRPr="000305CC">
        <w:rPr>
          <w:rFonts w:asciiTheme="minorHAnsi" w:hAnsiTheme="minorHAnsi" w:cstheme="minorHAnsi"/>
          <w:b/>
          <w:bCs/>
          <w:color w:val="ED1B23"/>
          <w:sz w:val="18"/>
          <w:szCs w:val="18"/>
        </w:rPr>
        <w:t xml:space="preserve">Play and Learn: </w:t>
      </w:r>
      <w:r w:rsidRPr="000305CC">
        <w:rPr>
          <w:rFonts w:asciiTheme="minorHAnsi" w:hAnsiTheme="minorHAnsi" w:cstheme="minorHAnsi"/>
          <w:color w:val="221E1F"/>
          <w:sz w:val="18"/>
          <w:szCs w:val="18"/>
        </w:rPr>
        <w:t xml:space="preserve">Apps and devices (memory: find pairs, words and phrases) </w:t>
      </w:r>
    </w:p>
    <w:p w:rsidR="005B319B" w:rsidRPr="000305CC" w:rsidRDefault="00C06B16" w:rsidP="00C06B16">
      <w:pPr>
        <w:rPr>
          <w:rFonts w:cstheme="minorHAnsi"/>
          <w:b/>
          <w:color w:val="7030A0"/>
        </w:rPr>
      </w:pPr>
      <w:r w:rsidRPr="000305CC">
        <w:rPr>
          <w:rFonts w:cstheme="minorHAnsi"/>
          <w:b/>
          <w:bCs/>
          <w:color w:val="0099C0"/>
          <w:sz w:val="18"/>
          <w:szCs w:val="18"/>
        </w:rPr>
        <w:t xml:space="preserve">Learn More: </w:t>
      </w:r>
      <w:r w:rsidRPr="000305CC">
        <w:rPr>
          <w:rFonts w:cstheme="minorHAnsi"/>
          <w:color w:val="221E1F"/>
          <w:sz w:val="18"/>
          <w:szCs w:val="18"/>
        </w:rPr>
        <w:t>Apps that have changed the world (reading comprehension + tasks)</w:t>
      </w:r>
    </w:p>
    <w:p w:rsidR="00207490" w:rsidRPr="000305CC" w:rsidRDefault="00207490" w:rsidP="00207490">
      <w:pPr>
        <w:jc w:val="center"/>
        <w:rPr>
          <w:rFonts w:cstheme="minorHAnsi"/>
          <w:b/>
          <w:color w:val="0070C0"/>
        </w:rPr>
      </w:pPr>
      <w:r w:rsidRPr="000305CC">
        <w:rPr>
          <w:rFonts w:cstheme="minorHAnsi"/>
          <w:b/>
          <w:color w:val="0070C0"/>
        </w:rPr>
        <w:t>PLAN SATA</w:t>
      </w:r>
      <w:r w:rsidR="00045514" w:rsidRPr="000305CC">
        <w:rPr>
          <w:rFonts w:cstheme="minorHAnsi"/>
          <w:b/>
          <w:color w:val="0070C0"/>
        </w:rPr>
        <w:t xml:space="preserve"> </w:t>
      </w:r>
    </w:p>
    <w:p w:rsidR="000305CC" w:rsidRPr="000305CC" w:rsidRDefault="000305CC" w:rsidP="000305CC">
      <w:pPr>
        <w:autoSpaceDE w:val="0"/>
        <w:autoSpaceDN w:val="0"/>
        <w:adjustRightInd w:val="0"/>
        <w:spacing w:after="0" w:line="240" w:lineRule="auto"/>
        <w:rPr>
          <w:rFonts w:cstheme="minorHAnsi"/>
          <w:color w:val="00B37C"/>
          <w:sz w:val="23"/>
          <w:szCs w:val="23"/>
        </w:rPr>
      </w:pPr>
      <w:r w:rsidRPr="000305CC">
        <w:rPr>
          <w:rFonts w:cstheme="minorHAnsi"/>
          <w:b/>
          <w:bCs/>
          <w:color w:val="00B37C"/>
          <w:sz w:val="23"/>
          <w:szCs w:val="23"/>
        </w:rPr>
        <w:t xml:space="preserve">Uvodni dio: </w:t>
      </w:r>
    </w:p>
    <w:p w:rsidR="000305CC" w:rsidRPr="000305CC" w:rsidRDefault="000305CC" w:rsidP="000305CC">
      <w:pPr>
        <w:numPr>
          <w:ilvl w:val="0"/>
          <w:numId w:val="6"/>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Učitelj/ica pregledava stripove koje su učenici pripremili. Može se organizirati razredna izložba na panoima učionice, ovisno o broju uradaka. </w:t>
      </w:r>
    </w:p>
    <w:p w:rsidR="000305CC" w:rsidRPr="000305CC" w:rsidRDefault="000305CC" w:rsidP="000305CC">
      <w:pPr>
        <w:numPr>
          <w:ilvl w:val="0"/>
          <w:numId w:val="6"/>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Učitelj/ica poziva učenike da se prisjete pravila ponašanja na društvenim mrežama koja su zajedno donijeli te pravila ponašanja na internetu koja su naučili na satu informatike. Učenike se upućuje na 1. zadatak u udžbeniku na 50. stranici u kojemu trebaju reći kako bi obavili navedenu radnju s obzirom na njihovu dob i ograničenja vezana uz nju. Osobito je važno u učenika razvijati odgovorno ponašanje na internetu i upozoravati na opasnosti koje ih tamo vrebaju. </w:t>
      </w:r>
    </w:p>
    <w:p w:rsidR="000305CC" w:rsidRPr="000305CC" w:rsidRDefault="000305CC" w:rsidP="000305CC">
      <w:pPr>
        <w:numPr>
          <w:ilvl w:val="0"/>
          <w:numId w:val="6"/>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U 2. zadatku učenici razgovaraju o tome koji bi uređaj uporabili za navedene radnje. Potrebno je objasniti svoj izbor i razvrstati radnje u tablicu. </w:t>
      </w:r>
    </w:p>
    <w:p w:rsidR="000305CC" w:rsidRPr="000305CC" w:rsidRDefault="000305CC" w:rsidP="000305CC">
      <w:pPr>
        <w:numPr>
          <w:ilvl w:val="0"/>
          <w:numId w:val="6"/>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Potrebno je također objasniti i uvesti novi vokabular: </w:t>
      </w:r>
      <w:r w:rsidRPr="000305CC">
        <w:rPr>
          <w:rFonts w:cstheme="minorHAnsi"/>
          <w:i/>
          <w:iCs/>
          <w:color w:val="221E1F"/>
          <w:sz w:val="20"/>
          <w:szCs w:val="20"/>
        </w:rPr>
        <w:t xml:space="preserve">to text, a piece of news/information, to share, to upload, to stream, to edit, to track, running distance, inch, e-reader, e-ink, a device, to customize etc. </w:t>
      </w:r>
    </w:p>
    <w:p w:rsidR="000305CC" w:rsidRPr="000305CC" w:rsidRDefault="000305CC" w:rsidP="000305CC">
      <w:pPr>
        <w:autoSpaceDE w:val="0"/>
        <w:autoSpaceDN w:val="0"/>
        <w:adjustRightInd w:val="0"/>
        <w:spacing w:after="0" w:line="240" w:lineRule="auto"/>
        <w:rPr>
          <w:rFonts w:cstheme="minorHAnsi"/>
          <w:b/>
          <w:bCs/>
          <w:color w:val="00B37C"/>
          <w:sz w:val="23"/>
          <w:szCs w:val="23"/>
        </w:rPr>
      </w:pPr>
    </w:p>
    <w:p w:rsidR="000305CC" w:rsidRPr="000305CC" w:rsidRDefault="000305CC" w:rsidP="000305CC">
      <w:pPr>
        <w:autoSpaceDE w:val="0"/>
        <w:autoSpaceDN w:val="0"/>
        <w:adjustRightInd w:val="0"/>
        <w:spacing w:after="0" w:line="240" w:lineRule="auto"/>
        <w:rPr>
          <w:rFonts w:cstheme="minorHAnsi"/>
          <w:color w:val="00B37C"/>
          <w:sz w:val="23"/>
          <w:szCs w:val="23"/>
        </w:rPr>
      </w:pPr>
      <w:r w:rsidRPr="000305CC">
        <w:rPr>
          <w:rFonts w:cstheme="minorHAnsi"/>
          <w:b/>
          <w:bCs/>
          <w:color w:val="00B37C"/>
          <w:sz w:val="23"/>
          <w:szCs w:val="23"/>
        </w:rPr>
        <w:t xml:space="preserve">Glavni dio: </w:t>
      </w:r>
    </w:p>
    <w:p w:rsidR="000305CC" w:rsidRPr="000305CC" w:rsidRDefault="000305CC" w:rsidP="000305CC">
      <w:pPr>
        <w:numPr>
          <w:ilvl w:val="0"/>
          <w:numId w:val="7"/>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Učenici čitaju tekst </w:t>
      </w:r>
      <w:r w:rsidRPr="000305CC">
        <w:rPr>
          <w:rFonts w:cstheme="minorHAnsi"/>
          <w:i/>
          <w:iCs/>
          <w:color w:val="221E1F"/>
          <w:sz w:val="20"/>
          <w:szCs w:val="20"/>
        </w:rPr>
        <w:t xml:space="preserve">about e-readers </w:t>
      </w:r>
      <w:r w:rsidRPr="000305CC">
        <w:rPr>
          <w:rFonts w:cstheme="minorHAnsi"/>
          <w:color w:val="221E1F"/>
          <w:sz w:val="20"/>
          <w:szCs w:val="20"/>
        </w:rPr>
        <w:t xml:space="preserve">u 3. zadataku u udžbeniku na 50. stranici. Nakon čitanja odgovaraju na pitanja: </w:t>
      </w:r>
      <w:r w:rsidRPr="000305CC">
        <w:rPr>
          <w:rFonts w:cstheme="minorHAnsi"/>
          <w:i/>
          <w:iCs/>
          <w:color w:val="221E1F"/>
          <w:sz w:val="20"/>
          <w:szCs w:val="20"/>
        </w:rPr>
        <w:t xml:space="preserve">What are e-readers used for? Why are they good for your eyes? Etc. </w:t>
      </w:r>
    </w:p>
    <w:p w:rsidR="000305CC" w:rsidRPr="000305CC" w:rsidRDefault="000305CC" w:rsidP="000305CC">
      <w:pPr>
        <w:numPr>
          <w:ilvl w:val="0"/>
          <w:numId w:val="7"/>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Učenike se upućuje na </w:t>
      </w:r>
      <w:r w:rsidRPr="000305CC">
        <w:rPr>
          <w:rFonts w:cstheme="minorHAnsi"/>
          <w:b/>
          <w:bCs/>
          <w:color w:val="221E1F"/>
          <w:sz w:val="20"/>
          <w:szCs w:val="20"/>
        </w:rPr>
        <w:t xml:space="preserve">DDS </w:t>
      </w:r>
      <w:r w:rsidRPr="000305CC">
        <w:rPr>
          <w:rFonts w:cstheme="minorHAnsi"/>
          <w:color w:val="221E1F"/>
          <w:sz w:val="20"/>
          <w:szCs w:val="20"/>
        </w:rPr>
        <w:t xml:space="preserve">zadatak </w:t>
      </w:r>
      <w:r w:rsidRPr="000305CC">
        <w:rPr>
          <w:rFonts w:cstheme="minorHAnsi"/>
          <w:b/>
          <w:bCs/>
          <w:i/>
          <w:iCs/>
          <w:color w:val="221E1F"/>
          <w:sz w:val="20"/>
          <w:szCs w:val="20"/>
        </w:rPr>
        <w:t>Learn More</w:t>
      </w:r>
      <w:r w:rsidRPr="000305CC">
        <w:rPr>
          <w:rFonts w:cstheme="minorHAnsi"/>
          <w:b/>
          <w:bCs/>
          <w:color w:val="221E1F"/>
          <w:sz w:val="20"/>
          <w:szCs w:val="20"/>
        </w:rPr>
        <w:t xml:space="preserve">: </w:t>
      </w:r>
      <w:r w:rsidRPr="000305CC">
        <w:rPr>
          <w:rFonts w:cstheme="minorHAnsi"/>
          <w:i/>
          <w:iCs/>
          <w:color w:val="221E1F"/>
          <w:sz w:val="20"/>
          <w:szCs w:val="20"/>
        </w:rPr>
        <w:t>Apps that have changed the world</w:t>
      </w:r>
      <w:r w:rsidRPr="000305CC">
        <w:rPr>
          <w:rFonts w:cstheme="minorHAnsi"/>
          <w:color w:val="221E1F"/>
          <w:sz w:val="20"/>
          <w:szCs w:val="20"/>
        </w:rPr>
        <w:t xml:space="preserve">: </w:t>
      </w:r>
      <w:r w:rsidRPr="000305CC">
        <w:rPr>
          <w:rFonts w:cstheme="minorHAnsi"/>
          <w:i/>
          <w:iCs/>
          <w:color w:val="221E1F"/>
          <w:sz w:val="20"/>
          <w:szCs w:val="20"/>
        </w:rPr>
        <w:t xml:space="preserve">For better or worse (but mostly for better), mobile apps have shaped our modern world. There is an app for almost anything we can think of. They satisfy our need for information, make communicating and connecting with people easier, help to increase our work productivity and make everyday tasks simpler. The following six apps are considered to have made the biggest impact on our lives so far. </w:t>
      </w:r>
    </w:p>
    <w:p w:rsidR="000305CC" w:rsidRPr="000305CC" w:rsidRDefault="000305CC" w:rsidP="000305CC">
      <w:pPr>
        <w:numPr>
          <w:ilvl w:val="0"/>
          <w:numId w:val="7"/>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Kad pročitaju taj tekst, učenici mogu na svojim pametnim telefonima ili školskim tabletima/ laptopima, u parovima ili manjim skupinama, odraditi </w:t>
      </w:r>
      <w:r w:rsidRPr="000305CC">
        <w:rPr>
          <w:rFonts w:cstheme="minorHAnsi"/>
          <w:b/>
          <w:bCs/>
          <w:i/>
          <w:iCs/>
          <w:color w:val="221E1F"/>
          <w:sz w:val="20"/>
          <w:szCs w:val="20"/>
        </w:rPr>
        <w:t xml:space="preserve">research: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1 How many people around the world use mobile phone apps, and which ones?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2 Which apps do you and your friends use most?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3 Which of the apps from the text do you use a lot? Why?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4 If they decided to discontinue an app, which one would you most hate to lose?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5 What did people used to do when they didn’t have the apps mentioned?How did they keep in touch, meet, get a taxi, find accommodation?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6 Do you need an app for something, but it does not exist yet? </w:t>
      </w:r>
    </w:p>
    <w:p w:rsidR="000305CC" w:rsidRPr="000305CC" w:rsidRDefault="000305CC" w:rsidP="000305CC">
      <w:pPr>
        <w:autoSpaceDE w:val="0"/>
        <w:autoSpaceDN w:val="0"/>
        <w:adjustRightInd w:val="0"/>
        <w:spacing w:after="0" w:line="201" w:lineRule="atLeast"/>
        <w:ind w:left="160"/>
        <w:rPr>
          <w:rFonts w:cstheme="minorHAnsi"/>
          <w:color w:val="221E1F"/>
          <w:sz w:val="20"/>
          <w:szCs w:val="20"/>
        </w:rPr>
      </w:pPr>
      <w:r w:rsidRPr="000305CC">
        <w:rPr>
          <w:rFonts w:cstheme="minorHAnsi"/>
          <w:i/>
          <w:iCs/>
          <w:color w:val="221E1F"/>
          <w:sz w:val="20"/>
          <w:szCs w:val="20"/>
        </w:rPr>
        <w:t xml:space="preserve">7 Can you think of some future apps? How would they be useful? Think of their design as well: come up with an icon and name. </w:t>
      </w:r>
    </w:p>
    <w:p w:rsidR="000305CC" w:rsidRPr="000305CC" w:rsidRDefault="000305CC" w:rsidP="000305CC">
      <w:pPr>
        <w:numPr>
          <w:ilvl w:val="0"/>
          <w:numId w:val="8"/>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Slijedi predstavljanje i razmjena informacija/ odgovora/rezultata. </w:t>
      </w:r>
    </w:p>
    <w:p w:rsidR="000305CC" w:rsidRDefault="000305CC" w:rsidP="000305CC">
      <w:pPr>
        <w:autoSpaceDE w:val="0"/>
        <w:autoSpaceDN w:val="0"/>
        <w:adjustRightInd w:val="0"/>
        <w:spacing w:after="0" w:line="240" w:lineRule="auto"/>
        <w:rPr>
          <w:rFonts w:cstheme="minorHAnsi"/>
          <w:b/>
          <w:bCs/>
          <w:color w:val="00B37C"/>
          <w:sz w:val="23"/>
          <w:szCs w:val="23"/>
        </w:rPr>
      </w:pPr>
    </w:p>
    <w:p w:rsidR="0039018F" w:rsidRDefault="0039018F" w:rsidP="000305CC">
      <w:pPr>
        <w:autoSpaceDE w:val="0"/>
        <w:autoSpaceDN w:val="0"/>
        <w:adjustRightInd w:val="0"/>
        <w:spacing w:after="0" w:line="240" w:lineRule="auto"/>
        <w:rPr>
          <w:rFonts w:cstheme="minorHAnsi"/>
          <w:b/>
          <w:bCs/>
          <w:color w:val="00B37C"/>
          <w:sz w:val="23"/>
          <w:szCs w:val="23"/>
        </w:rPr>
      </w:pPr>
    </w:p>
    <w:p w:rsidR="0039018F" w:rsidRPr="000305CC" w:rsidRDefault="0039018F" w:rsidP="000305CC">
      <w:pPr>
        <w:autoSpaceDE w:val="0"/>
        <w:autoSpaceDN w:val="0"/>
        <w:adjustRightInd w:val="0"/>
        <w:spacing w:after="0" w:line="240" w:lineRule="auto"/>
        <w:rPr>
          <w:rFonts w:cstheme="minorHAnsi"/>
          <w:b/>
          <w:bCs/>
          <w:color w:val="00B37C"/>
          <w:sz w:val="23"/>
          <w:szCs w:val="23"/>
        </w:rPr>
      </w:pPr>
    </w:p>
    <w:p w:rsidR="000305CC" w:rsidRPr="000305CC" w:rsidRDefault="000305CC" w:rsidP="000305CC">
      <w:pPr>
        <w:autoSpaceDE w:val="0"/>
        <w:autoSpaceDN w:val="0"/>
        <w:adjustRightInd w:val="0"/>
        <w:spacing w:after="0" w:line="240" w:lineRule="auto"/>
        <w:rPr>
          <w:rFonts w:cstheme="minorHAnsi"/>
          <w:color w:val="00B37C"/>
          <w:sz w:val="23"/>
          <w:szCs w:val="23"/>
        </w:rPr>
      </w:pPr>
      <w:r w:rsidRPr="000305CC">
        <w:rPr>
          <w:rFonts w:cstheme="minorHAnsi"/>
          <w:b/>
          <w:bCs/>
          <w:color w:val="00B37C"/>
          <w:sz w:val="23"/>
          <w:szCs w:val="23"/>
        </w:rPr>
        <w:lastRenderedPageBreak/>
        <w:t xml:space="preserve">Završni dio: </w:t>
      </w:r>
    </w:p>
    <w:p w:rsidR="000305CC" w:rsidRPr="000305CC" w:rsidRDefault="000305CC" w:rsidP="000305CC">
      <w:pPr>
        <w:numPr>
          <w:ilvl w:val="0"/>
          <w:numId w:val="9"/>
        </w:numPr>
        <w:autoSpaceDE w:val="0"/>
        <w:autoSpaceDN w:val="0"/>
        <w:adjustRightInd w:val="0"/>
        <w:spacing w:after="0" w:line="240" w:lineRule="auto"/>
        <w:rPr>
          <w:rFonts w:cstheme="minorHAnsi"/>
          <w:color w:val="221E1F"/>
          <w:sz w:val="20"/>
          <w:szCs w:val="20"/>
        </w:rPr>
      </w:pPr>
      <w:r w:rsidRPr="000305CC">
        <w:rPr>
          <w:rFonts w:cstheme="minorHAnsi"/>
          <w:color w:val="221E1F"/>
          <w:sz w:val="20"/>
          <w:szCs w:val="20"/>
        </w:rPr>
        <w:t xml:space="preserve">Učenike se upućuje na 1. i 2. zadatak u radnoj bilježnici. Učenici rješavaju zadatke usmjerene na uvježbavanje vokabulara </w:t>
      </w:r>
    </w:p>
    <w:p w:rsidR="000305CC" w:rsidRPr="000305CC" w:rsidRDefault="000305CC" w:rsidP="000305CC">
      <w:pPr>
        <w:pStyle w:val="Pa21"/>
        <w:spacing w:after="100"/>
        <w:rPr>
          <w:rFonts w:asciiTheme="minorHAnsi" w:hAnsiTheme="minorHAnsi" w:cstheme="minorHAnsi"/>
          <w:b/>
          <w:bCs/>
          <w:color w:val="221E1F"/>
          <w:sz w:val="20"/>
          <w:szCs w:val="20"/>
        </w:rPr>
      </w:pPr>
    </w:p>
    <w:p w:rsidR="000305CC" w:rsidRPr="000305CC" w:rsidRDefault="000305CC" w:rsidP="000305CC">
      <w:pPr>
        <w:pStyle w:val="Pa21"/>
        <w:spacing w:after="100"/>
        <w:rPr>
          <w:rFonts w:asciiTheme="minorHAnsi" w:hAnsiTheme="minorHAnsi" w:cstheme="minorHAnsi"/>
          <w:color w:val="221E1F"/>
          <w:sz w:val="20"/>
          <w:szCs w:val="20"/>
        </w:rPr>
      </w:pPr>
      <w:r w:rsidRPr="000305CC">
        <w:rPr>
          <w:rFonts w:asciiTheme="minorHAnsi" w:hAnsiTheme="minorHAnsi" w:cstheme="minorHAnsi"/>
          <w:b/>
          <w:bCs/>
          <w:color w:val="221E1F"/>
          <w:sz w:val="20"/>
          <w:szCs w:val="20"/>
        </w:rPr>
        <w:t xml:space="preserve">Domaća zadaća: </w:t>
      </w:r>
      <w:r w:rsidRPr="000305CC">
        <w:rPr>
          <w:rFonts w:asciiTheme="minorHAnsi" w:hAnsiTheme="minorHAnsi" w:cstheme="minorHAnsi"/>
          <w:i/>
          <w:iCs/>
          <w:color w:val="221E1F"/>
          <w:sz w:val="20"/>
          <w:szCs w:val="20"/>
        </w:rPr>
        <w:t xml:space="preserve">Učenike se upućuje na </w:t>
      </w:r>
      <w:r w:rsidRPr="000305CC">
        <w:rPr>
          <w:rFonts w:asciiTheme="minorHAnsi" w:hAnsiTheme="minorHAnsi" w:cstheme="minorHAnsi"/>
          <w:b/>
          <w:bCs/>
          <w:color w:val="221E1F"/>
          <w:sz w:val="20"/>
          <w:szCs w:val="20"/>
        </w:rPr>
        <w:t xml:space="preserve">DDS </w:t>
      </w:r>
      <w:r w:rsidRPr="000305CC">
        <w:rPr>
          <w:rFonts w:asciiTheme="minorHAnsi" w:hAnsiTheme="minorHAnsi" w:cstheme="minorHAnsi"/>
          <w:i/>
          <w:iCs/>
          <w:color w:val="221E1F"/>
          <w:sz w:val="20"/>
          <w:szCs w:val="20"/>
        </w:rPr>
        <w:t xml:space="preserve">zadatak </w:t>
      </w:r>
      <w:r w:rsidRPr="000305CC">
        <w:rPr>
          <w:rFonts w:asciiTheme="minorHAnsi" w:hAnsiTheme="minorHAnsi" w:cstheme="minorHAnsi"/>
          <w:b/>
          <w:bCs/>
          <w:i/>
          <w:iCs/>
          <w:color w:val="221E1F"/>
          <w:sz w:val="20"/>
          <w:szCs w:val="20"/>
        </w:rPr>
        <w:t xml:space="preserve">Play and Learn </w:t>
      </w:r>
      <w:r w:rsidRPr="000305CC">
        <w:rPr>
          <w:rFonts w:asciiTheme="minorHAnsi" w:hAnsiTheme="minorHAnsi" w:cstheme="minorHAnsi"/>
          <w:i/>
          <w:iCs/>
          <w:color w:val="221E1F"/>
          <w:sz w:val="20"/>
          <w:szCs w:val="20"/>
        </w:rPr>
        <w:t xml:space="preserve">(games): Apps and devices (memory: find pairs, words and phrases). </w:t>
      </w:r>
    </w:p>
    <w:p w:rsidR="00DB6E7A" w:rsidRPr="000305CC" w:rsidRDefault="000305CC" w:rsidP="000305CC">
      <w:pPr>
        <w:rPr>
          <w:rFonts w:cstheme="minorHAnsi"/>
        </w:rPr>
      </w:pPr>
      <w:r w:rsidRPr="000305CC">
        <w:rPr>
          <w:rFonts w:cstheme="minorHAnsi"/>
          <w:b/>
          <w:bCs/>
          <w:color w:val="221E1F"/>
          <w:sz w:val="20"/>
          <w:szCs w:val="20"/>
        </w:rPr>
        <w:t xml:space="preserve">Dodatni zadatak: </w:t>
      </w:r>
      <w:r w:rsidRPr="000305CC">
        <w:rPr>
          <w:rFonts w:cstheme="minorHAnsi"/>
          <w:i/>
          <w:iCs/>
          <w:color w:val="221E1F"/>
          <w:sz w:val="20"/>
          <w:szCs w:val="20"/>
        </w:rPr>
        <w:t>FOOTSTEPS CHALLENGE, One story, five authors (radna bilježnica 43. stranica)</w:t>
      </w:r>
    </w:p>
    <w:sectPr w:rsidR="00DB6E7A" w:rsidRPr="000305CC" w:rsidSect="000305CC">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venir Next LT Pro">
    <w:altName w:val="Avenir Next LT Pro"/>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1D4226"/>
    <w:multiLevelType w:val="hybridMultilevel"/>
    <w:tmpl w:val="1E4FB7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97E195"/>
    <w:multiLevelType w:val="hybridMultilevel"/>
    <w:tmpl w:val="CC247B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0149361"/>
    <w:multiLevelType w:val="hybridMultilevel"/>
    <w:tmpl w:val="727923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F56EA19"/>
    <w:multiLevelType w:val="hybridMultilevel"/>
    <w:tmpl w:val="0C832E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5"/>
  </w:num>
  <w:num w:numId="4">
    <w:abstractNumId w:val="6"/>
  </w:num>
  <w:num w:numId="5">
    <w:abstractNumId w:val="2"/>
  </w:num>
  <w:num w:numId="6">
    <w:abstractNumId w:val="8"/>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68066C"/>
    <w:rsid w:val="000305CC"/>
    <w:rsid w:val="00045514"/>
    <w:rsid w:val="000966EF"/>
    <w:rsid w:val="000A62DC"/>
    <w:rsid w:val="000B6D3F"/>
    <w:rsid w:val="000E0675"/>
    <w:rsid w:val="000F147B"/>
    <w:rsid w:val="001B63FF"/>
    <w:rsid w:val="00207490"/>
    <w:rsid w:val="002A4A8B"/>
    <w:rsid w:val="00320476"/>
    <w:rsid w:val="003278D0"/>
    <w:rsid w:val="00364D7B"/>
    <w:rsid w:val="00367036"/>
    <w:rsid w:val="0039018F"/>
    <w:rsid w:val="003F298A"/>
    <w:rsid w:val="00437015"/>
    <w:rsid w:val="004C70FA"/>
    <w:rsid w:val="0055699A"/>
    <w:rsid w:val="00563E15"/>
    <w:rsid w:val="005B319B"/>
    <w:rsid w:val="006668C0"/>
    <w:rsid w:val="006776ED"/>
    <w:rsid w:val="0068066C"/>
    <w:rsid w:val="006A096E"/>
    <w:rsid w:val="006B1907"/>
    <w:rsid w:val="007737A5"/>
    <w:rsid w:val="00797214"/>
    <w:rsid w:val="007F1C68"/>
    <w:rsid w:val="007F28C2"/>
    <w:rsid w:val="00811F17"/>
    <w:rsid w:val="00A77D53"/>
    <w:rsid w:val="00B66C29"/>
    <w:rsid w:val="00C06B16"/>
    <w:rsid w:val="00C67E92"/>
    <w:rsid w:val="00C9172E"/>
    <w:rsid w:val="00CA521A"/>
    <w:rsid w:val="00D17318"/>
    <w:rsid w:val="00D52A8C"/>
    <w:rsid w:val="00D97357"/>
    <w:rsid w:val="00DB6E7A"/>
    <w:rsid w:val="00EB753F"/>
    <w:rsid w:val="00F063E1"/>
    <w:rsid w:val="00F249FA"/>
    <w:rsid w:val="00F72EA7"/>
    <w:rsid w:val="00FA603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CommentReference">
    <w:name w:val="annotation reference"/>
    <w:basedOn w:val="DefaultParagraphFont"/>
    <w:uiPriority w:val="99"/>
    <w:semiHidden/>
    <w:unhideWhenUsed/>
    <w:rsid w:val="006668C0"/>
    <w:rPr>
      <w:sz w:val="16"/>
      <w:szCs w:val="16"/>
    </w:rPr>
  </w:style>
  <w:style w:type="paragraph" w:styleId="CommentText">
    <w:name w:val="annotation text"/>
    <w:basedOn w:val="Normal"/>
    <w:link w:val="CommentTextChar"/>
    <w:uiPriority w:val="99"/>
    <w:semiHidden/>
    <w:unhideWhenUsed/>
    <w:rsid w:val="006668C0"/>
    <w:pPr>
      <w:spacing w:line="240" w:lineRule="auto"/>
    </w:pPr>
    <w:rPr>
      <w:sz w:val="20"/>
      <w:szCs w:val="20"/>
    </w:rPr>
  </w:style>
  <w:style w:type="character" w:customStyle="1" w:styleId="CommentTextChar">
    <w:name w:val="Comment Text Char"/>
    <w:basedOn w:val="DefaultParagraphFont"/>
    <w:link w:val="CommentText"/>
    <w:uiPriority w:val="99"/>
    <w:semiHidden/>
    <w:rsid w:val="006668C0"/>
    <w:rPr>
      <w:sz w:val="20"/>
      <w:szCs w:val="20"/>
    </w:rPr>
  </w:style>
  <w:style w:type="paragraph" w:styleId="CommentSubject">
    <w:name w:val="annotation subject"/>
    <w:basedOn w:val="CommentText"/>
    <w:next w:val="CommentText"/>
    <w:link w:val="CommentSubjectChar"/>
    <w:uiPriority w:val="99"/>
    <w:semiHidden/>
    <w:unhideWhenUsed/>
    <w:rsid w:val="006668C0"/>
    <w:rPr>
      <w:b/>
      <w:bCs/>
    </w:rPr>
  </w:style>
  <w:style w:type="character" w:customStyle="1" w:styleId="CommentSubjectChar">
    <w:name w:val="Comment Subject Char"/>
    <w:basedOn w:val="CommentTextChar"/>
    <w:link w:val="CommentSubject"/>
    <w:uiPriority w:val="99"/>
    <w:semiHidden/>
    <w:rsid w:val="006668C0"/>
    <w:rPr>
      <w:b/>
      <w:bCs/>
      <w:sz w:val="20"/>
      <w:szCs w:val="20"/>
    </w:rPr>
  </w:style>
  <w:style w:type="paragraph" w:styleId="BalloonText">
    <w:name w:val="Balloon Text"/>
    <w:basedOn w:val="Normal"/>
    <w:link w:val="BalloonTextChar"/>
    <w:uiPriority w:val="99"/>
    <w:semiHidden/>
    <w:unhideWhenUsed/>
    <w:rsid w:val="00666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C0"/>
    <w:rPr>
      <w:rFonts w:ascii="Segoe UI" w:hAnsi="Segoe UI" w:cs="Segoe UI"/>
      <w:sz w:val="18"/>
      <w:szCs w:val="18"/>
    </w:rPr>
  </w:style>
  <w:style w:type="paragraph" w:customStyle="1" w:styleId="Pa17">
    <w:name w:val="Pa17"/>
    <w:basedOn w:val="Default"/>
    <w:next w:val="Default"/>
    <w:uiPriority w:val="99"/>
    <w:rsid w:val="00C06B16"/>
    <w:pPr>
      <w:spacing w:line="201" w:lineRule="atLeast"/>
    </w:pPr>
    <w:rPr>
      <w:rFonts w:ascii="Avenir Next LT Pro" w:hAnsi="Avenir Next LT Pro" w:cstheme="minorBidi"/>
      <w:color w:val="auto"/>
    </w:rPr>
  </w:style>
  <w:style w:type="paragraph" w:customStyle="1" w:styleId="Pa12">
    <w:name w:val="Pa12"/>
    <w:basedOn w:val="Default"/>
    <w:next w:val="Default"/>
    <w:uiPriority w:val="99"/>
    <w:rsid w:val="00C06B16"/>
    <w:pPr>
      <w:spacing w:line="181" w:lineRule="atLeast"/>
    </w:pPr>
    <w:rPr>
      <w:rFonts w:ascii="Avenir Next LT Pro" w:hAnsi="Avenir Next LT Pro" w:cstheme="minorBidi"/>
      <w:color w:val="auto"/>
    </w:rPr>
  </w:style>
  <w:style w:type="paragraph" w:customStyle="1" w:styleId="Pa13">
    <w:name w:val="Pa13"/>
    <w:basedOn w:val="Default"/>
    <w:next w:val="Default"/>
    <w:uiPriority w:val="99"/>
    <w:rsid w:val="000305CC"/>
    <w:pPr>
      <w:spacing w:line="241" w:lineRule="atLeast"/>
    </w:pPr>
    <w:rPr>
      <w:rFonts w:ascii="Avenir Next LT Pro" w:hAnsi="Avenir Next LT Pro" w:cstheme="minorBidi"/>
      <w:color w:val="auto"/>
    </w:rPr>
  </w:style>
  <w:style w:type="character" w:customStyle="1" w:styleId="A7">
    <w:name w:val="A7"/>
    <w:uiPriority w:val="99"/>
    <w:rsid w:val="000305CC"/>
    <w:rPr>
      <w:rFonts w:cs="Avenir Next LT Pro"/>
      <w:color w:val="221E1F"/>
      <w:sz w:val="18"/>
      <w:szCs w:val="18"/>
    </w:rPr>
  </w:style>
  <w:style w:type="paragraph" w:customStyle="1" w:styleId="Pa22">
    <w:name w:val="Pa22"/>
    <w:basedOn w:val="Default"/>
    <w:next w:val="Default"/>
    <w:uiPriority w:val="99"/>
    <w:rsid w:val="000305CC"/>
    <w:pPr>
      <w:spacing w:line="201" w:lineRule="atLeast"/>
    </w:pPr>
    <w:rPr>
      <w:rFonts w:ascii="Avenir Next LT Pro" w:hAnsi="Avenir Next LT Pro" w:cstheme="minorBidi"/>
      <w:color w:val="auto"/>
    </w:rPr>
  </w:style>
  <w:style w:type="paragraph" w:customStyle="1" w:styleId="Pa21">
    <w:name w:val="Pa21"/>
    <w:basedOn w:val="Default"/>
    <w:next w:val="Default"/>
    <w:uiPriority w:val="99"/>
    <w:rsid w:val="000305CC"/>
    <w:pPr>
      <w:spacing w:line="201" w:lineRule="atLeast"/>
    </w:pPr>
    <w:rPr>
      <w:rFonts w:ascii="Avenir Next LT Pro" w:hAnsi="Avenir Next LT Pro" w:cstheme="minorBidi"/>
      <w:color w:val="auto"/>
    </w:rPr>
  </w:style>
</w:styles>
</file>

<file path=word/webSettings.xml><?xml version="1.0" encoding="utf-8"?>
<w:webSettings xmlns:r="http://schemas.openxmlformats.org/officeDocument/2006/relationships" xmlns:w="http://schemas.openxmlformats.org/wordprocessingml/2006/main">
  <w:divs>
    <w:div w:id="1412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1111</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2022-01-12T13:24:00Z</dcterms:created>
  <dcterms:modified xsi:type="dcterms:W3CDTF">2022-01-13T09:49:00Z</dcterms:modified>
</cp:coreProperties>
</file>